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790059" w:rsidRPr="00DF7AB1" w:rsidRDefault="00790059" w:rsidP="00790059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имущество ООО «Сапфир-Л», </w:t>
      </w:r>
      <w:r w:rsidRPr="000B7FC6">
        <w:rPr>
          <w:sz w:val="22"/>
          <w:szCs w:val="22"/>
        </w:rPr>
        <w:t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№</w:t>
      </w:r>
      <w:r>
        <w:rPr>
          <w:sz w:val="22"/>
          <w:szCs w:val="22"/>
        </w:rPr>
        <w:t>15</w:t>
      </w:r>
      <w:r w:rsidRPr="000B7FC6">
        <w:rPr>
          <w:sz w:val="22"/>
          <w:szCs w:val="22"/>
        </w:rPr>
        <w:t>(</w:t>
      </w:r>
      <w:r>
        <w:rPr>
          <w:sz w:val="22"/>
          <w:szCs w:val="22"/>
        </w:rPr>
        <w:t>6253</w:t>
      </w:r>
      <w:r w:rsidRPr="000B7FC6">
        <w:rPr>
          <w:sz w:val="22"/>
          <w:szCs w:val="22"/>
        </w:rPr>
        <w:t>) от 2</w:t>
      </w:r>
      <w:r>
        <w:rPr>
          <w:sz w:val="22"/>
          <w:szCs w:val="22"/>
        </w:rPr>
        <w:t>7</w:t>
      </w:r>
      <w:r w:rsidRPr="000B7FC6">
        <w:rPr>
          <w:sz w:val="22"/>
          <w:szCs w:val="22"/>
        </w:rPr>
        <w:t>.0</w:t>
      </w:r>
      <w:r>
        <w:rPr>
          <w:sz w:val="22"/>
          <w:szCs w:val="22"/>
        </w:rPr>
        <w:t>1</w:t>
      </w:r>
      <w:r w:rsidRPr="000B7FC6">
        <w:rPr>
          <w:sz w:val="22"/>
          <w:szCs w:val="22"/>
        </w:rPr>
        <w:t>.201</w:t>
      </w:r>
      <w:r>
        <w:rPr>
          <w:sz w:val="22"/>
          <w:szCs w:val="22"/>
        </w:rPr>
        <w:t>8</w:t>
      </w:r>
      <w:r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от «</w:t>
      </w:r>
      <w:r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>
        <w:rPr>
          <w:sz w:val="22"/>
          <w:szCs w:val="22"/>
        </w:rPr>
        <w:t xml:space="preserve"> по продаже имущества должника ООО «Сапфир-Л</w:t>
      </w:r>
      <w:r w:rsidRPr="00DF7AB1">
        <w:rPr>
          <w:sz w:val="22"/>
          <w:szCs w:val="22"/>
        </w:rPr>
        <w:t>», а именно:</w:t>
      </w:r>
    </w:p>
    <w:p w:rsidR="00DF7AB1" w:rsidRDefault="00FA34DB" w:rsidP="00FA34DB">
      <w:pPr>
        <w:pStyle w:val="aa"/>
        <w:numPr>
          <w:ilvl w:val="0"/>
          <w:numId w:val="10"/>
        </w:numPr>
        <w:ind w:left="0" w:firstLine="709"/>
        <w:rPr>
          <w:sz w:val="22"/>
          <w:szCs w:val="22"/>
        </w:rPr>
      </w:pPr>
      <w:r w:rsidRPr="00FA34DB">
        <w:rPr>
          <w:sz w:val="22"/>
          <w:szCs w:val="22"/>
        </w:rPr>
        <w:t>Земельный участок, кадастровый номер: 48:13:1550301:84, площадью 50000 кв. м., по адресу: местоположение установлено относительно ориентира, расположенного за пределами участка; ориентир село, участок находится примерно в 1750м от ориентира по направлению на северо-восток, почтовый адрес ориентира Липецкая обл., Липецкий р-н, Косыревский сельсовет, с. Студеные Хутора</w:t>
      </w:r>
      <w:r w:rsidR="00DF7AB1" w:rsidRPr="00DF7AB1">
        <w:rPr>
          <w:sz w:val="22"/>
          <w:szCs w:val="22"/>
        </w:rPr>
        <w:t xml:space="preserve">.  </w:t>
      </w:r>
    </w:p>
    <w:p w:rsidR="00AC11A9" w:rsidRPr="00DF7AB1" w:rsidRDefault="00AC11A9" w:rsidP="00FA34DB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 xml:space="preserve">(в дальнейшем именуемые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2.2.3. Осуществить за свой счет все необходимые действия для государственной регистрации перехода права собственности на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="00DD52F9" w:rsidRPr="00DD52F9">
        <w:rPr>
          <w:rFonts w:ascii="Times New Roman CYR" w:hAnsi="Times New Roman CYR"/>
          <w:sz w:val="22"/>
          <w:szCs w:val="22"/>
        </w:rPr>
        <w:t xml:space="preserve"> </w:t>
      </w:r>
      <w:r w:rsidRPr="00DD52F9">
        <w:rPr>
          <w:rFonts w:ascii="Times New Roman CYR" w:hAnsi="Times New Roman CYR"/>
          <w:sz w:val="22"/>
          <w:szCs w:val="22"/>
        </w:rPr>
        <w:t xml:space="preserve">к </w:t>
      </w:r>
      <w:r w:rsidRPr="000B7FC6">
        <w:rPr>
          <w:rFonts w:ascii="Times New Roman CYR" w:hAnsi="Times New Roman CYR"/>
          <w:sz w:val="22"/>
          <w:szCs w:val="22"/>
        </w:rPr>
        <w:t>Покупателю.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4.2. После государственной регистрации перехода права собственности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на </w:t>
      </w:r>
      <w:r w:rsidRPr="00EA38C2">
        <w:rPr>
          <w:rFonts w:ascii="Times New Roman CYR" w:hAnsi="Times New Roman CYR"/>
          <w:sz w:val="22"/>
          <w:szCs w:val="22"/>
        </w:rPr>
        <w:t xml:space="preserve"> </w:t>
      </w:r>
      <w:r w:rsidR="00FA34DB">
        <w:rPr>
          <w:rFonts w:ascii="Times New Roman CYR" w:hAnsi="Times New Roman CYR"/>
          <w:sz w:val="22"/>
          <w:szCs w:val="22"/>
        </w:rPr>
        <w:t>Имущество п</w:t>
      </w:r>
      <w:r w:rsidRPr="00EA38C2">
        <w:rPr>
          <w:rFonts w:ascii="Times New Roman CYR" w:hAnsi="Times New Roman CYR"/>
          <w:sz w:val="22"/>
          <w:szCs w:val="22"/>
        </w:rPr>
        <w:t xml:space="preserve">о настоящему договору Покупатель становится собственником </w:t>
      </w:r>
      <w:r w:rsidR="00AC11A9" w:rsidRPr="00EA38C2">
        <w:rPr>
          <w:rFonts w:ascii="Times New Roman CYR" w:hAnsi="Times New Roman CYR"/>
          <w:sz w:val="22"/>
          <w:szCs w:val="22"/>
        </w:rPr>
        <w:t>указанного 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 xml:space="preserve"> и принимает на себя обязанности по уплате налогов на </w:t>
      </w:r>
      <w:r w:rsidR="00DD52F9" w:rsidRPr="00EA38C2">
        <w:rPr>
          <w:rFonts w:ascii="Times New Roman CYR" w:hAnsi="Times New Roman CYR"/>
          <w:sz w:val="22"/>
          <w:szCs w:val="22"/>
        </w:rPr>
        <w:t>так</w:t>
      </w:r>
      <w:r w:rsidR="00B8149D">
        <w:rPr>
          <w:rFonts w:ascii="Times New Roman CYR" w:hAnsi="Times New Roman CYR"/>
          <w:sz w:val="22"/>
          <w:szCs w:val="22"/>
        </w:rPr>
        <w:t>ое</w:t>
      </w:r>
      <w:r w:rsidR="00AC11A9" w:rsidRPr="00EA38C2">
        <w:rPr>
          <w:rFonts w:ascii="Times New Roman CYR" w:hAnsi="Times New Roman CYR"/>
          <w:sz w:val="22"/>
          <w:szCs w:val="22"/>
        </w:rPr>
        <w:t xml:space="preserve"> </w:t>
      </w:r>
      <w:r w:rsidR="00B8149D">
        <w:rPr>
          <w:rFonts w:ascii="Times New Roman CYR" w:hAnsi="Times New Roman CYR"/>
          <w:sz w:val="22"/>
          <w:szCs w:val="22"/>
        </w:rPr>
        <w:t>недвижимое и</w:t>
      </w:r>
      <w:r w:rsidR="00200E1A">
        <w:rPr>
          <w:rFonts w:ascii="Times New Roman CYR" w:hAnsi="Times New Roman CYR"/>
          <w:sz w:val="22"/>
          <w:szCs w:val="22"/>
        </w:rPr>
        <w:t>мущество</w:t>
      </w:r>
      <w:r w:rsidRPr="00EA38C2">
        <w:rPr>
          <w:rFonts w:ascii="Times New Roman CYR" w:hAnsi="Times New Roman CYR"/>
          <w:sz w:val="22"/>
          <w:szCs w:val="22"/>
        </w:rPr>
        <w:t xml:space="preserve">, расходов по ремонту, эксплуатации и содержании </w:t>
      </w:r>
      <w:r w:rsidR="00B8149D">
        <w:rPr>
          <w:rFonts w:ascii="Times New Roman CYR" w:hAnsi="Times New Roman CYR"/>
          <w:sz w:val="22"/>
          <w:szCs w:val="22"/>
        </w:rPr>
        <w:t xml:space="preserve">указанного </w:t>
      </w:r>
      <w:r w:rsidR="00AC11A9" w:rsidRPr="00EA38C2">
        <w:rPr>
          <w:rFonts w:ascii="Times New Roman CYR" w:hAnsi="Times New Roman CYR"/>
          <w:sz w:val="22"/>
          <w:szCs w:val="22"/>
        </w:rPr>
        <w:t>недвижимого имущества</w:t>
      </w:r>
      <w:r w:rsidRPr="00EA38C2">
        <w:rPr>
          <w:rFonts w:ascii="Times New Roman CYR" w:hAnsi="Times New Roman CYR"/>
          <w:sz w:val="22"/>
          <w:szCs w:val="22"/>
        </w:rPr>
        <w:t>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>4.</w:t>
      </w:r>
      <w:r w:rsidR="005B3B64" w:rsidRPr="00EA38C2">
        <w:rPr>
          <w:rFonts w:ascii="Times New Roman CYR" w:hAnsi="Times New Roman CYR"/>
          <w:sz w:val="22"/>
          <w:szCs w:val="22"/>
        </w:rPr>
        <w:t>3</w:t>
      </w:r>
      <w:r w:rsidRPr="00EA38C2">
        <w:rPr>
          <w:rFonts w:ascii="Times New Roman CYR" w:hAnsi="Times New Roman CYR"/>
          <w:sz w:val="22"/>
          <w:szCs w:val="22"/>
        </w:rPr>
        <w:t xml:space="preserve">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>Настоящий договор составлен в трех экземплярах, имеющих одинаковую юридическую силу, один из которых хранится в Федеральной службе государственной регистрации кадастра и картографии по Липецкой области и по экземпляру находится у сторон.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316" w:rsidRDefault="00BB0316">
      <w:r>
        <w:separator/>
      </w:r>
    </w:p>
  </w:endnote>
  <w:endnote w:type="continuationSeparator" w:id="1">
    <w:p w:rsidR="00BB0316" w:rsidRDefault="00BB0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316" w:rsidRDefault="00BB0316">
      <w:r>
        <w:separator/>
      </w:r>
    </w:p>
  </w:footnote>
  <w:footnote w:type="continuationSeparator" w:id="1">
    <w:p w:rsidR="00BB0316" w:rsidRDefault="00BB0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F2A30"/>
    <w:rsid w:val="001121C2"/>
    <w:rsid w:val="00117A15"/>
    <w:rsid w:val="00165D8C"/>
    <w:rsid w:val="001960FD"/>
    <w:rsid w:val="001A4BA9"/>
    <w:rsid w:val="001E199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34315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E5079"/>
    <w:rsid w:val="00700799"/>
    <w:rsid w:val="00725565"/>
    <w:rsid w:val="00737898"/>
    <w:rsid w:val="007549EA"/>
    <w:rsid w:val="007747A1"/>
    <w:rsid w:val="00780FD2"/>
    <w:rsid w:val="007818DC"/>
    <w:rsid w:val="00790059"/>
    <w:rsid w:val="007C0B78"/>
    <w:rsid w:val="007C17AF"/>
    <w:rsid w:val="007E25EC"/>
    <w:rsid w:val="00807D98"/>
    <w:rsid w:val="00815771"/>
    <w:rsid w:val="00833AE6"/>
    <w:rsid w:val="0088021C"/>
    <w:rsid w:val="008C6627"/>
    <w:rsid w:val="008E2E54"/>
    <w:rsid w:val="00916548"/>
    <w:rsid w:val="00963A5A"/>
    <w:rsid w:val="00975005"/>
    <w:rsid w:val="009A75FB"/>
    <w:rsid w:val="009C1628"/>
    <w:rsid w:val="009E3F81"/>
    <w:rsid w:val="00A12D67"/>
    <w:rsid w:val="00A22594"/>
    <w:rsid w:val="00A4198F"/>
    <w:rsid w:val="00A42D9F"/>
    <w:rsid w:val="00AA0DD2"/>
    <w:rsid w:val="00AC11A9"/>
    <w:rsid w:val="00B05534"/>
    <w:rsid w:val="00B10919"/>
    <w:rsid w:val="00B33D23"/>
    <w:rsid w:val="00B450DF"/>
    <w:rsid w:val="00B65CAB"/>
    <w:rsid w:val="00B8149D"/>
    <w:rsid w:val="00BA56AF"/>
    <w:rsid w:val="00BB0316"/>
    <w:rsid w:val="00C337FB"/>
    <w:rsid w:val="00C45866"/>
    <w:rsid w:val="00C766DD"/>
    <w:rsid w:val="00CA7F22"/>
    <w:rsid w:val="00CC2BC8"/>
    <w:rsid w:val="00CC2E9A"/>
    <w:rsid w:val="00CE14E3"/>
    <w:rsid w:val="00CE198B"/>
    <w:rsid w:val="00D332C8"/>
    <w:rsid w:val="00D415A4"/>
    <w:rsid w:val="00D54153"/>
    <w:rsid w:val="00D54E2D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6A6C"/>
    <w:rsid w:val="00F85B8B"/>
    <w:rsid w:val="00F97A57"/>
    <w:rsid w:val="00FA1DE8"/>
    <w:rsid w:val="00FA34DB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fQUWw4owQrJwau4CtlDdKww+YBNRpljv4oO/qbksnRo=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dU/UuIX3KfmBv52BjvgqNfZqOePGD0vDZfknjX69kbRFDZXx/vPQm8nM+d0O9Chsq4OJeQ8x
    SqP8iFDFl0Cjvg==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ltvIDAQ8k+f1+qPkJR0lzWQOA0o=</DigestValue>
      </Reference>
      <Reference URI="/word/endnotes.xml?ContentType=application/vnd.openxmlformats-officedocument.wordprocessingml.endnotes+xml">
        <DigestMethod Algorithm="http://www.w3.org/2000/09/xmldsig#sha1"/>
        <DigestValue>xFCs7yFBp2h3KSmME7GEDeBDmT0=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vIxezsIzufFS0I6n41fn5iMNXZk=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+zGBTxWCodOb8QBAek2Hg4xfvDQ=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2018-01-29T08:20:45Z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2018-01-25T07:15:00Z</dcterms:created>
  <dcterms:modified xsi:type="dcterms:W3CDTF">2018-01-25T07:15:00Z</dcterms:modified>
</cp:coreProperties>
</file>